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847DD" w14:textId="77777777" w:rsidR="001025F3" w:rsidRPr="007D49FC" w:rsidRDefault="00EE5621">
      <w:pPr>
        <w:rPr>
          <w:rFonts w:ascii="Times New Roman" w:hAnsi="Times New Roman" w:cs="Times New Roman"/>
          <w:b/>
          <w:sz w:val="24"/>
          <w:szCs w:val="24"/>
        </w:rPr>
      </w:pPr>
      <w:r w:rsidRPr="007D49FC">
        <w:rPr>
          <w:rFonts w:ascii="Times New Roman" w:hAnsi="Times New Roman" w:cs="Times New Roman"/>
          <w:b/>
          <w:sz w:val="24"/>
          <w:szCs w:val="24"/>
        </w:rPr>
        <w:t>Signific</w:t>
      </w:r>
      <w:r w:rsidR="000E3662" w:rsidRPr="007D49FC">
        <w:rPr>
          <w:rFonts w:ascii="Times New Roman" w:hAnsi="Times New Roman" w:cs="Times New Roman"/>
          <w:b/>
          <w:sz w:val="24"/>
          <w:szCs w:val="24"/>
        </w:rPr>
        <w:t xml:space="preserve">ant Figures </w:t>
      </w:r>
      <w:bookmarkStart w:id="0" w:name="_GoBack"/>
      <w:bookmarkEnd w:id="0"/>
    </w:p>
    <w:p w14:paraId="7299C046" w14:textId="77777777" w:rsidR="00EE5621" w:rsidRPr="000E3662" w:rsidRDefault="00EE5621" w:rsidP="00EE562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</w:p>
    <w:p w14:paraId="0F723937" w14:textId="77777777" w:rsidR="00EE5621" w:rsidRPr="000E3662" w:rsidRDefault="00EE5621" w:rsidP="00EE5621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3662">
        <w:rPr>
          <w:rFonts w:ascii="Times New Roman" w:hAnsi="Times New Roman" w:cs="Times New Roman"/>
          <w:b/>
          <w:sz w:val="24"/>
          <w:szCs w:val="24"/>
        </w:rPr>
        <w:t>Review:</w:t>
      </w:r>
    </w:p>
    <w:p w14:paraId="2C09A928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9AB2386" w14:textId="77777777" w:rsidR="00EE5621" w:rsidRPr="000E3662" w:rsidRDefault="00EE5621" w:rsidP="000E366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firstLineChars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>The significant figures are underlined in the following examples</w:t>
      </w:r>
    </w:p>
    <w:p w14:paraId="057E83CE" w14:textId="77777777" w:rsidR="00EE5621" w:rsidRPr="000E3662" w:rsidRDefault="00EE5621" w:rsidP="00EE562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356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>has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3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s.f.</w:t>
      </w:r>
      <w:proofErr w:type="spell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 3056 has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4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.</w:t>
      </w:r>
      <w:proofErr w:type="spell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 0.356 has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3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.</w:t>
      </w:r>
      <w:proofErr w:type="spell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 0.00356 has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3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.</w:t>
      </w:r>
      <w:proofErr w:type="spellEnd"/>
    </w:p>
    <w:p w14:paraId="61932B2F" w14:textId="77777777" w:rsidR="00EE5621" w:rsidRPr="000E3662" w:rsidRDefault="00EE5621" w:rsidP="00EE562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0.3560 has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4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.</w:t>
      </w:r>
      <w:proofErr w:type="spell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 0.003506 has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4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.</w:t>
      </w:r>
      <w:proofErr w:type="spell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 0.00035600 has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5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.</w:t>
      </w:r>
      <w:proofErr w:type="spell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 3560 has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3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.</w:t>
      </w:r>
      <w:proofErr w:type="spellEnd"/>
    </w:p>
    <w:p w14:paraId="65EC9080" w14:textId="77777777" w:rsidR="00EE5621" w:rsidRPr="000E3662" w:rsidRDefault="00EE5621" w:rsidP="00EE5621">
      <w:pPr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3560. has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4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.</w:t>
      </w:r>
      <w:proofErr w:type="spell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 3.56 x 103 has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3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.</w:t>
      </w:r>
      <w:proofErr w:type="spell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 3.560 x 103 has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4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s.f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.</w:t>
      </w:r>
      <w:proofErr w:type="spellEnd"/>
    </w:p>
    <w:p w14:paraId="3F7063F4" w14:textId="77777777" w:rsidR="000E3662" w:rsidRPr="000E3662" w:rsidRDefault="000E3662" w:rsidP="00EE5621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55B75F3B" w14:textId="77777777" w:rsidR="000E3662" w:rsidRPr="000E3662" w:rsidRDefault="000E3662" w:rsidP="000E3662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Significant figures and calculations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>What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is the precision of the final answer when you perform calculations? Note that your calculations should be completed in full without any rounding until the final answer.</w:t>
      </w:r>
    </w:p>
    <w:p w14:paraId="76CD413B" w14:textId="77777777" w:rsidR="000E3662" w:rsidRPr="000E3662" w:rsidRDefault="000E3662" w:rsidP="000E3662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3B4C7CBB" w14:textId="77777777" w:rsidR="000E3662" w:rsidRPr="000E3662" w:rsidRDefault="000E3662" w:rsidP="000E3662">
      <w:pPr>
        <w:rPr>
          <w:rFonts w:ascii="Times New Roman" w:hAnsi="Times New Roman" w:cs="Times New Roman"/>
          <w:b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b/>
          <w:kern w:val="0"/>
          <w:sz w:val="24"/>
          <w:szCs w:val="24"/>
        </w:rPr>
        <w:t>Multiplication and division</w:t>
      </w:r>
    </w:p>
    <w:p w14:paraId="0059D500" w14:textId="77777777" w:rsidR="000E3662" w:rsidRPr="000E3662" w:rsidRDefault="000E3662" w:rsidP="000E3662">
      <w:pPr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>Pick the number in the initial question with the least number of significant figures. The answer has the same number of significant figures as this number.</w:t>
      </w:r>
    </w:p>
    <w:p w14:paraId="114D03EB" w14:textId="77777777" w:rsidR="000E3662" w:rsidRPr="000E3662" w:rsidRDefault="000E3662" w:rsidP="000E3662">
      <w:pPr>
        <w:rPr>
          <w:rFonts w:ascii="Times New Roman" w:hAnsi="Times New Roman" w:cs="Times New Roman"/>
          <w:b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b/>
          <w:kern w:val="0"/>
          <w:sz w:val="24"/>
          <w:szCs w:val="24"/>
        </w:rPr>
        <w:t>Addition and subtraction</w:t>
      </w:r>
    </w:p>
    <w:p w14:paraId="529C1A93" w14:textId="77777777" w:rsidR="000E3662" w:rsidRPr="000E3662" w:rsidRDefault="000E3662" w:rsidP="000E3662">
      <w:pPr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>Pick the number with the least number of decimal places. The answer has the same number of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0E3662">
        <w:rPr>
          <w:rFonts w:ascii="Times New Roman" w:hAnsi="Times New Roman" w:cs="Times New Roman"/>
          <w:kern w:val="0"/>
          <w:sz w:val="24"/>
          <w:szCs w:val="24"/>
        </w:rPr>
        <w:t>decimal places as this number.</w:t>
      </w:r>
    </w:p>
    <w:p w14:paraId="49B45732" w14:textId="77777777" w:rsidR="00EE5621" w:rsidRPr="000E3662" w:rsidRDefault="00EE5621" w:rsidP="00EE5621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2681E465" w14:textId="77777777" w:rsidR="00EE5621" w:rsidRPr="000E3662" w:rsidRDefault="00EE5621" w:rsidP="00EE5621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  <w:b/>
          <w:sz w:val="24"/>
          <w:szCs w:val="24"/>
        </w:rPr>
      </w:pPr>
      <w:r w:rsidRPr="000E3662">
        <w:rPr>
          <w:rFonts w:ascii="Times New Roman" w:hAnsi="Times New Roman" w:cs="Times New Roman"/>
          <w:b/>
          <w:kern w:val="0"/>
          <w:sz w:val="24"/>
          <w:szCs w:val="24"/>
        </w:rPr>
        <w:t>Practice questions</w:t>
      </w:r>
    </w:p>
    <w:p w14:paraId="6023B841" w14:textId="77777777" w:rsidR="00EE5621" w:rsidRPr="000E3662" w:rsidRDefault="00EE5621" w:rsidP="00EE562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0E3662">
        <w:rPr>
          <w:rFonts w:ascii="Times New Roman" w:hAnsi="Times New Roman" w:cs="Times New Roman"/>
          <w:sz w:val="24"/>
          <w:szCs w:val="24"/>
        </w:rPr>
        <w:t xml:space="preserve">The number of significant digits in 200.000 is </w:t>
      </w:r>
    </w:p>
    <w:p w14:paraId="55606CFB" w14:textId="77777777" w:rsidR="00EE5621" w:rsidRPr="000E3662" w:rsidRDefault="00EE5621" w:rsidP="00EE5621">
      <w:pPr>
        <w:pStyle w:val="ListParagraph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0E3662">
        <w:rPr>
          <w:rFonts w:ascii="Times New Roman" w:hAnsi="Times New Roman" w:cs="Times New Roman"/>
          <w:sz w:val="24"/>
          <w:szCs w:val="24"/>
        </w:rPr>
        <w:t xml:space="preserve">1     b. 6     c. 4     d. 5 </w:t>
      </w:r>
    </w:p>
    <w:p w14:paraId="6F41AB14" w14:textId="77777777" w:rsidR="00EE5621" w:rsidRPr="000E3662" w:rsidRDefault="00EE5621" w:rsidP="00EE5621">
      <w:pPr>
        <w:rPr>
          <w:rFonts w:ascii="Times New Roman" w:hAnsi="Times New Roman" w:cs="Times New Roman"/>
          <w:sz w:val="24"/>
          <w:szCs w:val="24"/>
        </w:rPr>
      </w:pPr>
    </w:p>
    <w:p w14:paraId="454D0C8F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  <w:r w:rsidRPr="000E3662">
        <w:rPr>
          <w:rFonts w:ascii="Times New Roman" w:hAnsi="Times New Roman" w:cs="Times New Roman"/>
          <w:kern w:val="0"/>
          <w:sz w:val="24"/>
          <w:szCs w:val="24"/>
        </w:rPr>
        <w:t>. Specify the number of significant figures indicated in each of the following quantities or values.</w:t>
      </w:r>
    </w:p>
    <w:p w14:paraId="37E7B22D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(a) 307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metres</w:t>
      </w:r>
      <w:proofErr w:type="spell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      (b) 26.98 kilojoules     (c) 1.5200     (d) 0.001305 </w:t>
      </w:r>
    </w:p>
    <w:p w14:paraId="4EAB3539" w14:textId="77777777" w:rsid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(e) 2750 kilograms    (f) 20.060 </w:t>
      </w:r>
      <w:proofErr w:type="spellStart"/>
      <w:r w:rsidRPr="000E3662">
        <w:rPr>
          <w:rFonts w:ascii="Times New Roman" w:hAnsi="Times New Roman" w:cs="Times New Roman"/>
          <w:kern w:val="0"/>
          <w:sz w:val="24"/>
          <w:szCs w:val="24"/>
        </w:rPr>
        <w:t>litres</w:t>
      </w:r>
      <w:proofErr w:type="spell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     (g) 2,892,000</w:t>
      </w:r>
    </w:p>
    <w:p w14:paraId="1925B37C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5663657A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</w:t>
      </w: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.  A grain of sand is weighed and found to have a mass of 650 mg.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>Write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this mass in scientific notation to</w:t>
      </w:r>
    </w:p>
    <w:p w14:paraId="3E38D376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(a)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>two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significant figures  </w:t>
      </w:r>
    </w:p>
    <w:p w14:paraId="25151D0D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(b)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>three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significant figures  </w:t>
      </w:r>
    </w:p>
    <w:p w14:paraId="360844A1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(c) 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>four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significant figures</w:t>
      </w:r>
    </w:p>
    <w:p w14:paraId="763DA436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35D18FA6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</w:t>
      </w: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. Round the following to </w:t>
      </w:r>
      <w:r w:rsidRPr="00A050BB">
        <w:rPr>
          <w:rFonts w:ascii="Times New Roman" w:hAnsi="Times New Roman" w:cs="Times New Roman"/>
          <w:b/>
          <w:kern w:val="0"/>
          <w:sz w:val="24"/>
          <w:szCs w:val="24"/>
        </w:rPr>
        <w:t>one</w:t>
      </w: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decimal place.</w:t>
      </w:r>
    </w:p>
    <w:p w14:paraId="438099AA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>(a) 21.92   (b) 0.871   (c) 16.05   (d) 16.051   (e) 9.0009   (f) 100.99</w:t>
      </w:r>
    </w:p>
    <w:p w14:paraId="3793D7BD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3DC8445A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</w:t>
      </w: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. Perform the following calculations and give the answers in </w:t>
      </w:r>
      <w:r w:rsidRPr="00A050BB">
        <w:rPr>
          <w:rFonts w:ascii="Times New Roman" w:hAnsi="Times New Roman" w:cs="Times New Roman"/>
          <w:b/>
          <w:kern w:val="0"/>
          <w:sz w:val="24"/>
          <w:szCs w:val="24"/>
        </w:rPr>
        <w:t>scientific notation</w:t>
      </w:r>
      <w:r w:rsidRPr="000E3662">
        <w:rPr>
          <w:rFonts w:ascii="Times New Roman" w:hAnsi="Times New Roman" w:cs="Times New Roman"/>
          <w:kern w:val="0"/>
          <w:sz w:val="24"/>
          <w:szCs w:val="24"/>
        </w:rPr>
        <w:t xml:space="preserve"> to the correct number of significant figures:</w:t>
      </w:r>
    </w:p>
    <w:p w14:paraId="46F3109A" w14:textId="77777777" w:rsidR="000E3662" w:rsidRPr="000E3662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gramStart"/>
      <w:r w:rsidRPr="000E3662">
        <w:rPr>
          <w:rFonts w:ascii="Times New Roman" w:hAnsi="Times New Roman" w:cs="Times New Roman"/>
          <w:kern w:val="0"/>
          <w:sz w:val="24"/>
          <w:szCs w:val="24"/>
        </w:rPr>
        <w:t>a</w:t>
      </w:r>
      <w:proofErr w:type="gramEnd"/>
      <w:r w:rsidRPr="000E3662">
        <w:rPr>
          <w:rFonts w:ascii="Times New Roman" w:hAnsi="Times New Roman" w:cs="Times New Roman"/>
          <w:kern w:val="0"/>
          <w:sz w:val="24"/>
          <w:szCs w:val="24"/>
        </w:rPr>
        <w:t>) 5064 x 13   (b) 405.0 x 4.0   (c) 6.02 x 5.1 ÷ 0.00034</w:t>
      </w:r>
    </w:p>
    <w:p w14:paraId="75D0D0F7" w14:textId="77777777" w:rsidR="00EE5621" w:rsidRPr="000E3662" w:rsidRDefault="000E3662" w:rsidP="000E3662">
      <w:pPr>
        <w:rPr>
          <w:rFonts w:ascii="Times New Roman" w:hAnsi="Times New Roman" w:cs="Times New Roman"/>
          <w:sz w:val="24"/>
          <w:szCs w:val="24"/>
        </w:rPr>
      </w:pPr>
      <w:r w:rsidRPr="000E3662">
        <w:rPr>
          <w:rFonts w:ascii="Times New Roman" w:hAnsi="Times New Roman" w:cs="Times New Roman"/>
          <w:kern w:val="0"/>
          <w:sz w:val="24"/>
          <w:szCs w:val="24"/>
        </w:rPr>
        <w:t>(d) 9.54 – 3.2 + 12.007   (e) 4.35 ÷ 9.1+1.7   (f) 12.8 + 9.08 x 7.1</w:t>
      </w:r>
    </w:p>
    <w:p w14:paraId="66ED7895" w14:textId="77777777" w:rsidR="00EE5621" w:rsidRDefault="00EE5621" w:rsidP="00EE5621"/>
    <w:p w14:paraId="3F37D8B3" w14:textId="77777777" w:rsidR="00A050BB" w:rsidRDefault="00A050BB"/>
    <w:p w14:paraId="5C812C6F" w14:textId="77777777" w:rsidR="00EE5621" w:rsidRPr="00A050BB" w:rsidRDefault="000E3662">
      <w:pPr>
        <w:rPr>
          <w:rFonts w:ascii="Times New Roman" w:hAnsi="Times New Roman" w:cs="Times New Roman"/>
          <w:sz w:val="22"/>
        </w:rPr>
      </w:pPr>
      <w:r w:rsidRPr="00A050BB">
        <w:rPr>
          <w:rFonts w:ascii="Times New Roman" w:hAnsi="Times New Roman" w:cs="Times New Roman"/>
          <w:sz w:val="22"/>
        </w:rPr>
        <w:lastRenderedPageBreak/>
        <w:t>Solutions:</w:t>
      </w:r>
    </w:p>
    <w:p w14:paraId="62927D42" w14:textId="77777777" w:rsidR="000E3662" w:rsidRPr="00A050BB" w:rsidRDefault="000E3662" w:rsidP="000E3662">
      <w:pPr>
        <w:pStyle w:val="ListParagraph"/>
        <w:numPr>
          <w:ilvl w:val="0"/>
          <w:numId w:val="5"/>
        </w:numPr>
        <w:ind w:firstLineChars="0"/>
        <w:rPr>
          <w:rFonts w:ascii="Times New Roman" w:hAnsi="Times New Roman" w:cs="Times New Roman"/>
          <w:sz w:val="22"/>
        </w:rPr>
      </w:pPr>
      <w:r w:rsidRPr="00A050BB">
        <w:rPr>
          <w:rFonts w:ascii="Times New Roman" w:hAnsi="Times New Roman" w:cs="Times New Roman"/>
          <w:sz w:val="22"/>
        </w:rPr>
        <w:t>b</w:t>
      </w:r>
    </w:p>
    <w:p w14:paraId="28DC2C23" w14:textId="77777777" w:rsidR="000E3662" w:rsidRPr="00A050BB" w:rsidRDefault="000E3662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  <w:r w:rsidRPr="00A050BB">
        <w:rPr>
          <w:rFonts w:ascii="Times New Roman" w:hAnsi="Times New Roman" w:cs="Times New Roman"/>
          <w:sz w:val="22"/>
        </w:rPr>
        <w:t>2</w:t>
      </w:r>
      <w:r w:rsidRPr="00A050BB">
        <w:rPr>
          <w:rFonts w:ascii="Times New Roman" w:hAnsi="Times New Roman" w:cs="Times New Roman"/>
          <w:kern w:val="0"/>
          <w:sz w:val="22"/>
        </w:rPr>
        <w:t xml:space="preserve">.  3 , 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 xml:space="preserve">4 , 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 xml:space="preserve">5 , 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 xml:space="preserve">4 , 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>3 ,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 xml:space="preserve"> 5 , 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 xml:space="preserve">4 </w:t>
      </w:r>
    </w:p>
    <w:p w14:paraId="2196086B" w14:textId="77777777" w:rsidR="000E3662" w:rsidRPr="00A050BB" w:rsidRDefault="00A050BB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  <w:r w:rsidRPr="00A050BB">
        <w:rPr>
          <w:rFonts w:ascii="Times New Roman" w:hAnsi="Times New Roman" w:cs="Times New Roman"/>
          <w:kern w:val="0"/>
          <w:sz w:val="22"/>
        </w:rPr>
        <w:t>3</w:t>
      </w:r>
      <w:r w:rsidR="000E3662" w:rsidRPr="00A050BB">
        <w:rPr>
          <w:rFonts w:ascii="Times New Roman" w:hAnsi="Times New Roman" w:cs="Times New Roman"/>
          <w:kern w:val="0"/>
          <w:sz w:val="22"/>
        </w:rPr>
        <w:t>.</w:t>
      </w:r>
      <w:r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="000E3662" w:rsidRPr="00A050BB">
        <w:rPr>
          <w:rFonts w:ascii="Times New Roman" w:hAnsi="Times New Roman" w:cs="Times New Roman"/>
          <w:kern w:val="0"/>
          <w:sz w:val="22"/>
        </w:rPr>
        <w:t xml:space="preserve"> 6.5 x10</w:t>
      </w:r>
      <w:r w:rsidRPr="00A050BB">
        <w:rPr>
          <w:rFonts w:ascii="Times New Roman" w:hAnsi="Times New Roman" w:cs="Times New Roman"/>
          <w:kern w:val="0"/>
          <w:sz w:val="22"/>
        </w:rPr>
        <w:t>^2</w:t>
      </w:r>
      <w:r w:rsidR="000E3662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="000E3662" w:rsidRPr="00A050BB">
        <w:rPr>
          <w:rFonts w:ascii="Times New Roman" w:hAnsi="Times New Roman" w:cs="Times New Roman"/>
          <w:kern w:val="0"/>
          <w:sz w:val="22"/>
        </w:rPr>
        <w:t xml:space="preserve"> 6.50 x10</w:t>
      </w:r>
      <w:r w:rsidRPr="00A050BB">
        <w:rPr>
          <w:rFonts w:ascii="Times New Roman" w:hAnsi="Times New Roman" w:cs="Times New Roman"/>
          <w:kern w:val="0"/>
          <w:sz w:val="22"/>
        </w:rPr>
        <w:t>^2</w:t>
      </w:r>
      <w:r w:rsidR="000E3662" w:rsidRPr="00A050BB">
        <w:rPr>
          <w:rFonts w:ascii="Times New Roman" w:hAnsi="Times New Roman" w:cs="Times New Roman"/>
          <w:kern w:val="0"/>
          <w:sz w:val="22"/>
        </w:rPr>
        <w:t xml:space="preserve">  </w:t>
      </w:r>
      <w:r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="000E3662" w:rsidRPr="00A050BB">
        <w:rPr>
          <w:rFonts w:ascii="Times New Roman" w:hAnsi="Times New Roman" w:cs="Times New Roman"/>
          <w:kern w:val="0"/>
          <w:sz w:val="22"/>
        </w:rPr>
        <w:t>6.500 x10</w:t>
      </w:r>
      <w:r w:rsidRPr="00A050BB">
        <w:rPr>
          <w:rFonts w:ascii="Times New Roman" w:hAnsi="Times New Roman" w:cs="Times New Roman"/>
          <w:kern w:val="0"/>
          <w:sz w:val="22"/>
        </w:rPr>
        <w:t>^2</w:t>
      </w:r>
    </w:p>
    <w:p w14:paraId="13CDB236" w14:textId="77777777" w:rsidR="000E3662" w:rsidRPr="00A050BB" w:rsidRDefault="00A050BB" w:rsidP="000E366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  <w:r w:rsidRPr="00A050BB">
        <w:rPr>
          <w:rFonts w:ascii="Times New Roman" w:hAnsi="Times New Roman" w:cs="Times New Roman"/>
          <w:kern w:val="0"/>
          <w:sz w:val="22"/>
        </w:rPr>
        <w:t>4</w:t>
      </w:r>
      <w:r w:rsidR="000E3662" w:rsidRPr="00A050BB">
        <w:rPr>
          <w:rFonts w:ascii="Times New Roman" w:hAnsi="Times New Roman" w:cs="Times New Roman"/>
          <w:kern w:val="0"/>
          <w:sz w:val="22"/>
        </w:rPr>
        <w:t>.</w:t>
      </w:r>
      <w:r w:rsidRPr="00A050BB">
        <w:rPr>
          <w:rFonts w:ascii="Times New Roman" w:hAnsi="Times New Roman" w:cs="Times New Roman"/>
          <w:kern w:val="0"/>
          <w:sz w:val="22"/>
        </w:rPr>
        <w:t xml:space="preserve">  21.9 ,  0.9 ,  16.1</w:t>
      </w:r>
      <w:r w:rsidR="000E3662" w:rsidRPr="00A050BB">
        <w:rPr>
          <w:rFonts w:ascii="Times New Roman" w:hAnsi="Times New Roman" w:cs="Times New Roman"/>
          <w:kern w:val="0"/>
          <w:sz w:val="22"/>
        </w:rPr>
        <w:t xml:space="preserve"> , </w:t>
      </w:r>
      <w:r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="000E3662" w:rsidRPr="00A050BB">
        <w:rPr>
          <w:rFonts w:ascii="Times New Roman" w:hAnsi="Times New Roman" w:cs="Times New Roman"/>
          <w:kern w:val="0"/>
          <w:sz w:val="22"/>
        </w:rPr>
        <w:t>16.1 ,</w:t>
      </w:r>
      <w:r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="000E3662" w:rsidRPr="00A050BB">
        <w:rPr>
          <w:rFonts w:ascii="Times New Roman" w:hAnsi="Times New Roman" w:cs="Times New Roman"/>
          <w:kern w:val="0"/>
          <w:sz w:val="22"/>
        </w:rPr>
        <w:t xml:space="preserve"> 9.0 , </w:t>
      </w:r>
      <w:r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="000E3662" w:rsidRPr="00A050BB">
        <w:rPr>
          <w:rFonts w:ascii="Times New Roman" w:hAnsi="Times New Roman" w:cs="Times New Roman"/>
          <w:kern w:val="0"/>
          <w:sz w:val="22"/>
        </w:rPr>
        <w:t>101.0</w:t>
      </w:r>
    </w:p>
    <w:p w14:paraId="553A8414" w14:textId="77777777" w:rsidR="000E3662" w:rsidRPr="00A050BB" w:rsidRDefault="000E3662" w:rsidP="000E3662">
      <w:pPr>
        <w:rPr>
          <w:rFonts w:ascii="Times New Roman" w:hAnsi="Times New Roman" w:cs="Times New Roman"/>
          <w:sz w:val="22"/>
        </w:rPr>
      </w:pPr>
      <w:r w:rsidRPr="00A050BB">
        <w:rPr>
          <w:rFonts w:ascii="Times New Roman" w:hAnsi="Times New Roman" w:cs="Times New Roman"/>
          <w:kern w:val="0"/>
          <w:sz w:val="22"/>
        </w:rPr>
        <w:t xml:space="preserve">5. 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>6.6 x10</w:t>
      </w:r>
      <w:r w:rsidR="00A050BB" w:rsidRPr="00A050BB">
        <w:rPr>
          <w:rFonts w:ascii="Times New Roman" w:hAnsi="Times New Roman" w:cs="Times New Roman"/>
          <w:kern w:val="0"/>
          <w:sz w:val="22"/>
        </w:rPr>
        <w:t>^</w:t>
      </w:r>
      <w:proofErr w:type="gramStart"/>
      <w:r w:rsidR="00A050BB" w:rsidRPr="00A050BB">
        <w:rPr>
          <w:rFonts w:ascii="Times New Roman" w:hAnsi="Times New Roman" w:cs="Times New Roman"/>
          <w:kern w:val="0"/>
          <w:sz w:val="22"/>
        </w:rPr>
        <w:t>4</w:t>
      </w:r>
      <w:r w:rsidRPr="00A050BB">
        <w:rPr>
          <w:rFonts w:ascii="Times New Roman" w:hAnsi="Times New Roman" w:cs="Times New Roman"/>
          <w:kern w:val="0"/>
          <w:sz w:val="22"/>
        </w:rPr>
        <w:t xml:space="preserve"> ,</w:t>
      </w:r>
      <w:proofErr w:type="gramEnd"/>
      <w:r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>1.6 x10</w:t>
      </w:r>
      <w:r w:rsidR="00A050BB" w:rsidRPr="00A050BB">
        <w:rPr>
          <w:rFonts w:ascii="Times New Roman" w:hAnsi="Times New Roman" w:cs="Times New Roman"/>
          <w:kern w:val="0"/>
          <w:sz w:val="22"/>
        </w:rPr>
        <w:t>^3</w:t>
      </w:r>
      <w:r w:rsidRPr="00A050BB">
        <w:rPr>
          <w:rFonts w:ascii="Times New Roman" w:hAnsi="Times New Roman" w:cs="Times New Roman"/>
          <w:kern w:val="0"/>
          <w:sz w:val="22"/>
        </w:rPr>
        <w:t>,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 xml:space="preserve"> 9.0 x10</w:t>
      </w:r>
      <w:r w:rsidR="00A050BB" w:rsidRPr="00A050BB">
        <w:rPr>
          <w:rFonts w:ascii="Times New Roman" w:hAnsi="Times New Roman" w:cs="Times New Roman"/>
          <w:kern w:val="0"/>
          <w:sz w:val="22"/>
        </w:rPr>
        <w:t>^4</w:t>
      </w:r>
      <w:r w:rsidRPr="00A050BB">
        <w:rPr>
          <w:rFonts w:ascii="Times New Roman" w:hAnsi="Times New Roman" w:cs="Times New Roman"/>
          <w:kern w:val="0"/>
          <w:sz w:val="22"/>
        </w:rPr>
        <w:t xml:space="preserve">, 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>1.83 x10</w:t>
      </w:r>
      <w:r w:rsidR="00A050BB" w:rsidRPr="00A050BB">
        <w:rPr>
          <w:rFonts w:ascii="Times New Roman" w:hAnsi="Times New Roman" w:cs="Times New Roman"/>
          <w:kern w:val="0"/>
          <w:sz w:val="22"/>
        </w:rPr>
        <w:t>^</w:t>
      </w:r>
      <w:r w:rsidRPr="00A050BB">
        <w:rPr>
          <w:rFonts w:ascii="Times New Roman" w:hAnsi="Times New Roman" w:cs="Times New Roman"/>
          <w:kern w:val="0"/>
          <w:sz w:val="22"/>
        </w:rPr>
        <w:t xml:space="preserve">1, 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>2.2 x10</w:t>
      </w:r>
      <w:r w:rsidR="00A050BB" w:rsidRPr="00A050BB">
        <w:rPr>
          <w:rFonts w:ascii="Times New Roman" w:hAnsi="Times New Roman" w:cs="Times New Roman"/>
          <w:kern w:val="0"/>
          <w:sz w:val="22"/>
        </w:rPr>
        <w:t>^</w:t>
      </w:r>
      <w:r w:rsidRPr="00A050BB">
        <w:rPr>
          <w:rFonts w:ascii="Times New Roman" w:hAnsi="Times New Roman" w:cs="Times New Roman"/>
          <w:kern w:val="0"/>
          <w:sz w:val="22"/>
        </w:rPr>
        <w:t xml:space="preserve">0, </w:t>
      </w:r>
      <w:r w:rsidR="00A050BB" w:rsidRPr="00A050BB">
        <w:rPr>
          <w:rFonts w:ascii="Times New Roman" w:hAnsi="Times New Roman" w:cs="Times New Roman"/>
          <w:kern w:val="0"/>
          <w:sz w:val="22"/>
        </w:rPr>
        <w:t xml:space="preserve"> </w:t>
      </w:r>
      <w:r w:rsidRPr="00A050BB">
        <w:rPr>
          <w:rFonts w:ascii="Times New Roman" w:hAnsi="Times New Roman" w:cs="Times New Roman"/>
          <w:kern w:val="0"/>
          <w:sz w:val="22"/>
        </w:rPr>
        <w:t>7.7 x10</w:t>
      </w:r>
      <w:r w:rsidR="00A050BB" w:rsidRPr="00A050BB">
        <w:rPr>
          <w:rFonts w:ascii="Times New Roman" w:hAnsi="Times New Roman" w:cs="Times New Roman"/>
          <w:kern w:val="0"/>
          <w:sz w:val="22"/>
        </w:rPr>
        <w:t>^</w:t>
      </w:r>
      <w:r w:rsidRPr="00A050BB">
        <w:rPr>
          <w:rFonts w:ascii="Times New Roman" w:hAnsi="Times New Roman" w:cs="Times New Roman"/>
          <w:kern w:val="0"/>
          <w:sz w:val="22"/>
        </w:rPr>
        <w:t>1</w:t>
      </w:r>
    </w:p>
    <w:sectPr w:rsidR="000E3662" w:rsidRPr="00A050BB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5C97"/>
    <w:multiLevelType w:val="hybridMultilevel"/>
    <w:tmpl w:val="E4E6FEC0"/>
    <w:lvl w:ilvl="0" w:tplc="784EC5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FE7462"/>
    <w:multiLevelType w:val="hybridMultilevel"/>
    <w:tmpl w:val="45F432D2"/>
    <w:lvl w:ilvl="0" w:tplc="AA6A49B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BD199B"/>
    <w:multiLevelType w:val="hybridMultilevel"/>
    <w:tmpl w:val="64B282F6"/>
    <w:lvl w:ilvl="0" w:tplc="FCC0FE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2E0AD7"/>
    <w:multiLevelType w:val="hybridMultilevel"/>
    <w:tmpl w:val="D57ED97A"/>
    <w:lvl w:ilvl="0" w:tplc="3EE40E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F94C23"/>
    <w:multiLevelType w:val="hybridMultilevel"/>
    <w:tmpl w:val="A490AE36"/>
    <w:lvl w:ilvl="0" w:tplc="DA8C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621"/>
    <w:rsid w:val="000E3662"/>
    <w:rsid w:val="001025F3"/>
    <w:rsid w:val="007D49FC"/>
    <w:rsid w:val="00A050BB"/>
    <w:rsid w:val="00EE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7E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62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62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3</cp:revision>
  <dcterms:created xsi:type="dcterms:W3CDTF">2010-09-03T17:37:00Z</dcterms:created>
  <dcterms:modified xsi:type="dcterms:W3CDTF">2012-07-18T02:26:00Z</dcterms:modified>
</cp:coreProperties>
</file>